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0790-台灯开关装饰生产记录</w:t>
      </w:r>
    </w:p>
    <w:p>
      <w:pPr>
        <w:jc w:val="center"/>
      </w:pPr>
      <w:r>
        <w:rPr>
          <w:i/>
          <w:sz w:val="28"/>
        </w:rPr>
        <w:t>Table lamp switch decoration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Systems</w:t>
      </w:r>
    </w:p>
    <w:p>
      <w:pPr>
        <w:jc w:val="center"/>
      </w:pPr>
      <w:r>
        <w:rPr>
          <w:i/>
          <w:sz w:val="20"/>
        </w:rPr>
        <w:t>📦 材料: SLA</w:t>
      </w:r>
    </w:p>
    <w:p>
      <w:pPr>
        <w:jc w:val="center"/>
      </w:pPr>
      <w:r>
        <w:rPr>
          <w:i/>
          <w:color w:val="505050"/>
          <w:sz w:val="24"/>
        </w:rPr>
        <w:t>生活就像3D打印的过程，每一步都需要耐心与坚持。最近，有人因台灯开关装饰而找到我们，希望能解决他们的个性化需求。</w:t>
      </w:r>
    </w:p>
    <w:p>
      <w:pPr>
        <w:jc w:val="center"/>
      </w:pPr>
      <w:r>
        <w:rPr>
          <w:i/>
          <w:color w:val="888888"/>
          <w:sz w:val="20"/>
        </w:rPr>
        <w:t>Life is like the process of 3D printing, where each step requires patience and perseverance. Recently, someone reached out to us regarding a decorative lamp switch, hoping to address their personalized needs.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90-taidengkaiguanzhuangshi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the process of 3D printing, requiring patience and perseverance at every step. Recently, someone reached out to us through LinkedIn with a request for a lamp switch decoration, hoping to solve their customization needs.</w:t>
      </w:r>
    </w:p>
    <w:p>
      <w:pPr>
        <w:ind w:firstLine="288"/>
        <w:jc w:val="both"/>
      </w:pPr>
      <w:r>
        <w:t>To meet this request, we prepared SLA photopolymer resin as the primary material. This material excels in detail representation, allowing for intricate engravings. We then used a Systems 3D printer, setting the layer thickness to 0.05 mm, maintaining a printing temperature of 25°C, adjusting the power to 50, and setting the printing speed to 30 mm per second, estimating a printing time of 8 hours.</w:t>
      </w:r>
    </w:p>
    <w:p>
      <w:pPr>
        <w:ind w:firstLine="288"/>
        <w:jc w:val="both"/>
      </w:pPr>
      <w:r>
        <w:t>During the printing process, the machine operated smoothly. I monitored the quality closely, ensuring each layer adhered correctly. As the printing progressed, the shape of the product began to take form, reflecting a unique industrial aesthetic with its light reflections and details.</w:t>
      </w:r>
    </w:p>
    <w:p>
      <w:pPr>
        <w:ind w:firstLine="288"/>
        <w:jc w:val="both"/>
      </w:pPr>
      <w:r>
        <w:t>Once printing was complete, we moved on to the post-processing stage. First, we cleaned the printed piece, thoroughly removing any residual resin with isopropanol. Next, we sanded the surface to ensure it was smooth, then placed the item into a UV curing machine for hardening. Finally, we meticulously inspected the finished product to ensure every detail met our standards.</w:t>
      </w:r>
    </w:p>
    <w:p>
      <w:pPr>
        <w:ind w:firstLine="288"/>
        <w:jc w:val="both"/>
      </w:pPr>
      <w:r>
        <w:t>After a series of meticulous processes, the lamp switch decoration arrived as expected, showcasing a satisfying outcome. This is not just a product but a testament to our team's effort and craftsmanship.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90-taidengkaiguanzhuangshi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我们最近通过LinkedIn接到一位对台灯开关装饰有需求的朋友，想要在他们的产品中增添个性化的设计。他们遇到的困难在于如何将他们的理念转化为现实，并希望我们能够帮助实现他们的想法。</w:t>
      </w:r>
    </w:p>
    <w:p>
      <w:pPr>
        <w:ind w:firstLine="288"/>
        <w:jc w:val="both"/>
      </w:pPr>
      <w:r>
        <w:t>为了满足这位朋友的要求，我们准备了SLA光敏树脂作为主要材料。这种材料具有优越的细节表现能力，能更好地实现复杂的雕刻。接着，我们使用了Systems品牌的3D打印机，设定了层厚为0.05毫米，打印温度保持在25摄氏度，功率调整至50，打印速度设置为30毫米每秒，预计打印时间为8小时。</w:t>
      </w:r>
    </w:p>
    <w:p>
      <w:pPr>
        <w:ind w:firstLine="288"/>
        <w:jc w:val="both"/>
      </w:pPr>
      <w:r>
        <w:t>在打印过程中，设备运转得相当平稳。我时刻监控着打印质量，确保每一层都能准确附着。随着打印的推进，可以看到产品的形状逐渐成型，光线的反射和细节展现出了一种独特的工业美感。</w:t>
      </w:r>
    </w:p>
    <w:p>
      <w:pPr>
        <w:ind w:firstLine="288"/>
        <w:jc w:val="both"/>
      </w:pPr>
      <w:r>
        <w:t>打印完成后，我们进入了后处理的环节。首先要进行清洗，使用异丙醇将打印件表面的残留树脂彻底清除。接着，我们进行了打磨，以确保表面光滑，之后将其放入UV固化机中进行固化。最后，我们仔细检查了成品，确保每个细节都符合标准。</w:t>
      </w:r>
    </w:p>
    <w:p>
      <w:pPr>
        <w:ind w:firstLine="288"/>
        <w:jc w:val="both"/>
      </w:pPr>
      <w:r>
        <w:t>经过一系列的工艺流程，最终的台灯开关装饰如期而至，展现出令人满意的效果。这不仅仅是一个产品，更是我们团队努力与技艺的体现。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90-taidengkaiguanzhuangshi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Table lamp switch decoration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90-taidengkaiguanzhuangshi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