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0977-宠物项圈扣的3D打印生产记录</w:t>
      </w:r>
    </w:p>
    <w:p>
      <w:pPr>
        <w:jc w:val="center"/>
      </w:pPr>
      <w:r>
        <w:rPr>
          <w:i/>
          <w:sz w:val="28"/>
        </w:rPr>
        <w:t>Pet collar buckle</w:t>
      </w:r>
    </w:p>
    <w:p>
      <w:pPr>
        <w:jc w:val="center"/>
      </w:pPr>
      <w:r>
        <w:rPr>
          <w:b/>
          <w:sz w:val="22"/>
        </w:rPr>
        <w:t>🖨️ SLS尼龙烧结</w:t>
      </w:r>
    </w:p>
    <w:p>
      <w:pPr>
        <w:jc w:val="center"/>
      </w:pPr>
      <w:r>
        <w:rPr>
          <w:i/>
          <w:sz w:val="20"/>
        </w:rPr>
        <w:t>🖥️ 打印机: Mimaki</w:t>
      </w:r>
    </w:p>
    <w:p>
      <w:pPr>
        <w:jc w:val="center"/>
      </w:pPr>
      <w:r>
        <w:rPr>
          <w:i/>
          <w:sz w:val="20"/>
        </w:rPr>
        <w:t>📦 材料: SLS尼龙PA12</w:t>
      </w:r>
    </w:p>
    <w:p>
      <w:pPr>
        <w:jc w:val="center"/>
      </w:pPr>
      <w:r>
        <w:rPr>
          <w:i/>
          <w:color w:val="505050"/>
          <w:sz w:val="24"/>
        </w:rPr>
        <w:t>在TikTok上看到有人分享宠物项圈扣的故事，想到它承载的不仅是陪伴，还有对生命的珍惜。接下这个宠物项圈扣的单子，我感到无比荣幸。</w:t>
      </w:r>
    </w:p>
    <w:p>
      <w:pPr>
        <w:jc w:val="center"/>
      </w:pPr>
      <w:r>
        <w:rPr>
          <w:i/>
          <w:color w:val="888888"/>
          <w:sz w:val="20"/>
        </w:rPr>
        <w:t>I saw someone sharing a story about pet collar tags on TikTok, and it made me think that they carry not only companionship but also a precious appreciation for life. I feel incredibly honored to take on this order for the pet collar tag.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77-chongwuxiangquankou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When we received a unique project request, someone mentioned their desire to create a special pet collar buckle. This wasn't just a simple accessory, but a symbol of the bond many families share with their pets. Thus began our exciting journey into 3D printing.</w:t>
      </w:r>
    </w:p>
    <w:p>
      <w:pPr>
        <w:ind w:firstLine="288"/>
        <w:jc w:val="both"/>
      </w:pPr>
      <w:r>
        <w:t>For the materials, we chose SLS Nylon PA12 due to its high strength and excellent wear resistance, along with a textured surface that captures the cold industrial light beautifully. To ensure top-quality printing, we utilized a Mimaki brand 3D printer. The settings were layer thickness of 0.1mm, a printing temperature of 180 degrees Celsius, power at 60%, and a print speed of 30mm per hour, with an estimated print time of around 5 hours.</w:t>
      </w:r>
    </w:p>
    <w:p>
      <w:pPr>
        <w:ind w:firstLine="288"/>
        <w:jc w:val="both"/>
      </w:pPr>
      <w:r>
        <w:t>During the printing process, the Mimaki printer operated smoothly, producing a gentle hum as each layer was carefully sintered. I monitored the process closely, ensuring everything was running as planned. The final pet collar buckle exhibited exceptional clarity and meticulous detail, which made me feel fulfilled as I observed its progress.</w:t>
      </w:r>
    </w:p>
    <w:p>
      <w:pPr>
        <w:ind w:firstLine="288"/>
        <w:jc w:val="both"/>
      </w:pPr>
      <w:r>
        <w:t>Once printing was complete, post-processing became vital. We began by cleaning the finished piece to remove any excess powder. Next, I meticulously sanded it to ensure every corner was smooth and flawless. Finally, we used UV curing to enhance the material's strength and durability through a specific exposure time. After thorough inspection, I confirmed that each finished product met our high standards.</w:t>
      </w:r>
    </w:p>
    <w:p>
      <w:pPr>
        <w:ind w:firstLine="288"/>
        <w:jc w:val="both"/>
      </w:pPr>
      <w:r>
        <w:t>In the end, the pet collar buckle not only printed successfully but also beautifully showcased the design's intent and the material's characteristics. Watching it reflect under the cold light, I knew this was more than just a product; it represented the emotional connection between every pet and their owner.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77-chongwuxiangquankou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我们在接到一个特别的项目时，有人提到希望能制作一个独特的宠物项圈扣。这不仅仅是一个简单的配件，而是许多家庭与宠物之间情感的象征。于是，我们开始了这次充满挑战与期待的3D打印之旅。</w:t>
      </w:r>
    </w:p>
    <w:p>
      <w:pPr>
        <w:ind w:firstLine="288"/>
        <w:jc w:val="both"/>
      </w:pPr>
      <w:r>
        <w:t>在材料方面，我们选择了SLS尼龙PA12，这种材料不仅强度高，耐磨性佳，还具有很好的表面磨砂效果，能有效反射冷峻的工业光线。为了确保打印质量，我们使用了Mimaki品牌的3D打印机。为了达到最佳效果，我们设定了层厚0.1mm，打印温度为180摄氏度，功率保持在60%，每小时打印速度为30mm，预计打印时间大约需要5个小时。</w:t>
      </w:r>
    </w:p>
    <w:p>
      <w:pPr>
        <w:ind w:firstLine="288"/>
        <w:jc w:val="both"/>
      </w:pPr>
      <w:r>
        <w:t>在打印过程中，Mimaki打印机稳健地运行，设备发出轻微的嗡嗡声，整个过程都在我的监控下进行。每层材料精确地被烧结，最终形成的宠物项圈扣展现出极致的清晰度和严谨的细节，让我倍感欣慰。中途我随时查看打印状态，确保没有任何问题出现。</w:t>
      </w:r>
    </w:p>
    <w:p>
      <w:pPr>
        <w:ind w:firstLine="288"/>
        <w:jc w:val="both"/>
      </w:pPr>
      <w:r>
        <w:t>打印完成后，后处理工序相当重要。我们首先对成型件进行了清洗，以去除多余的粉末。接着，我细心地进行了打磨，确保每一个角落都光滑无瑕。最后，采用紫外线固化的方法，通过一定时间的照射，增强了材料的强度和耐久性。经过全面的检验，我确保每一个成品都符合我们的高标准。</w:t>
      </w:r>
    </w:p>
    <w:p>
      <w:pPr>
        <w:ind w:firstLine="288"/>
        <w:jc w:val="both"/>
      </w:pPr>
      <w:r>
        <w:t>最终，这个宠物项圈扣不仅成功打印出来，还完美展现了设计的初衷和材料的特性。看到它在冷光灯下的反射，我深知这不仅仅是一个产品，更是对每一个宠物与主人的情感连接。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77-chongwuxiangquankou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Pet collar buckle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77-chongwuxiangquankou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